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8F7" w:rsidRPr="004018F7" w:rsidRDefault="004018F7" w:rsidP="004018F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018F7">
        <w:rPr>
          <w:b/>
          <w:bCs/>
          <w:color w:val="000000"/>
          <w:sz w:val="28"/>
          <w:szCs w:val="28"/>
        </w:rPr>
        <w:t>Обобщение опыта работы воспитателя</w:t>
      </w:r>
      <w:r w:rsidR="00B56522">
        <w:rPr>
          <w:b/>
          <w:bCs/>
          <w:color w:val="000000"/>
          <w:sz w:val="28"/>
          <w:szCs w:val="28"/>
        </w:rPr>
        <w:t xml:space="preserve"> Панченко Т.А. </w:t>
      </w:r>
      <w:bookmarkStart w:id="0" w:name="_GoBack"/>
      <w:bookmarkEnd w:id="0"/>
      <w:r w:rsidRPr="004018F7">
        <w:rPr>
          <w:b/>
          <w:bCs/>
          <w:color w:val="000000"/>
          <w:sz w:val="28"/>
          <w:szCs w:val="28"/>
        </w:rPr>
        <w:t xml:space="preserve"> по речевому развитию в средней группе.</w:t>
      </w:r>
    </w:p>
    <w:p w:rsidR="004018F7" w:rsidRPr="004018F7" w:rsidRDefault="004018F7" w:rsidP="004018F7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4018F7">
        <w:rPr>
          <w:color w:val="000000"/>
          <w:sz w:val="28"/>
          <w:szCs w:val="28"/>
        </w:rPr>
        <w:t>Прекрасная речь, когда она как ручеёк</w:t>
      </w:r>
      <w:proofErr w:type="gramStart"/>
      <w:r w:rsidRPr="004018F7">
        <w:rPr>
          <w:color w:val="000000"/>
          <w:sz w:val="28"/>
          <w:szCs w:val="28"/>
        </w:rPr>
        <w:br/>
        <w:t>Б</w:t>
      </w:r>
      <w:proofErr w:type="gramEnd"/>
      <w:r w:rsidRPr="004018F7">
        <w:rPr>
          <w:color w:val="000000"/>
          <w:sz w:val="28"/>
          <w:szCs w:val="28"/>
        </w:rPr>
        <w:t>ежит среди камней чиста, неторопливы.</w:t>
      </w:r>
      <w:r w:rsidRPr="004018F7">
        <w:rPr>
          <w:color w:val="000000"/>
          <w:sz w:val="28"/>
          <w:szCs w:val="28"/>
        </w:rPr>
        <w:br/>
        <w:t>И ты готов внимать её поток</w:t>
      </w:r>
      <w:proofErr w:type="gramStart"/>
      <w:r w:rsidRPr="004018F7">
        <w:rPr>
          <w:color w:val="000000"/>
          <w:sz w:val="28"/>
          <w:szCs w:val="28"/>
        </w:rPr>
        <w:br/>
        <w:t>И</w:t>
      </w:r>
      <w:proofErr w:type="gramEnd"/>
      <w:r w:rsidRPr="004018F7">
        <w:rPr>
          <w:color w:val="000000"/>
          <w:sz w:val="28"/>
          <w:szCs w:val="28"/>
        </w:rPr>
        <w:t xml:space="preserve"> восклицать: О! Как же ты красива!</w:t>
      </w:r>
      <w:r w:rsidRPr="004018F7">
        <w:rPr>
          <w:color w:val="000000"/>
          <w:sz w:val="28"/>
          <w:szCs w:val="28"/>
        </w:rPr>
        <w:br/>
        <w:t>Е.Щукина</w:t>
      </w:r>
    </w:p>
    <w:p w:rsidR="004018F7" w:rsidRDefault="004018F7" w:rsidP="004018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018F7">
        <w:rPr>
          <w:color w:val="000000"/>
          <w:sz w:val="28"/>
          <w:szCs w:val="28"/>
        </w:rPr>
        <w:t>Формирование правильной речи ребенка является одной из основных задач дошкольного образования. Р</w:t>
      </w:r>
      <w:r w:rsidRPr="004018F7">
        <w:rPr>
          <w:b/>
          <w:bCs/>
          <w:color w:val="000000"/>
          <w:sz w:val="28"/>
          <w:szCs w:val="28"/>
        </w:rPr>
        <w:t>ечевое развитие дошкольников</w:t>
      </w:r>
      <w:r w:rsidRPr="004018F7">
        <w:rPr>
          <w:color w:val="000000"/>
          <w:sz w:val="28"/>
          <w:szCs w:val="28"/>
        </w:rPr>
        <w:t xml:space="preserve"> в соответствии с требованиями ФГОС </w:t>
      </w:r>
      <w:proofErr w:type="gramStart"/>
      <w:r w:rsidRPr="004018F7">
        <w:rPr>
          <w:color w:val="000000"/>
          <w:sz w:val="28"/>
          <w:szCs w:val="28"/>
        </w:rPr>
        <w:t>ДО</w:t>
      </w:r>
      <w:proofErr w:type="gramEnd"/>
      <w:r w:rsidRPr="004018F7">
        <w:rPr>
          <w:color w:val="000000"/>
          <w:sz w:val="28"/>
          <w:szCs w:val="28"/>
        </w:rPr>
        <w:t xml:space="preserve"> включает </w:t>
      </w:r>
      <w:proofErr w:type="gramStart"/>
      <w:r w:rsidRPr="004018F7">
        <w:rPr>
          <w:color w:val="000000"/>
          <w:sz w:val="28"/>
          <w:szCs w:val="28"/>
        </w:rPr>
        <w:t>в</w:t>
      </w:r>
      <w:proofErr w:type="gramEnd"/>
      <w:r w:rsidRPr="004018F7">
        <w:rPr>
          <w:color w:val="000000"/>
          <w:sz w:val="28"/>
          <w:szCs w:val="28"/>
        </w:rPr>
        <w:t xml:space="preserve"> себя:</w:t>
      </w:r>
      <w:r w:rsidRPr="004018F7">
        <w:rPr>
          <w:color w:val="000000"/>
          <w:sz w:val="28"/>
          <w:szCs w:val="28"/>
        </w:rPr>
        <w:br/>
        <w:t>а) владение речью как средством общения;</w:t>
      </w:r>
      <w:r w:rsidRPr="004018F7">
        <w:rPr>
          <w:color w:val="000000"/>
          <w:sz w:val="28"/>
          <w:szCs w:val="28"/>
        </w:rPr>
        <w:br/>
        <w:t>б) обогащение активного словаря;</w:t>
      </w:r>
      <w:r w:rsidRPr="004018F7">
        <w:rPr>
          <w:color w:val="000000"/>
          <w:sz w:val="28"/>
          <w:szCs w:val="28"/>
        </w:rPr>
        <w:br/>
        <w:t>в) р</w:t>
      </w:r>
      <w:r w:rsidRPr="004018F7">
        <w:rPr>
          <w:b/>
          <w:bCs/>
          <w:color w:val="000000"/>
          <w:sz w:val="28"/>
          <w:szCs w:val="28"/>
        </w:rPr>
        <w:t>азвитие связной</w:t>
      </w:r>
      <w:r w:rsidRPr="004018F7">
        <w:rPr>
          <w:color w:val="000000"/>
          <w:sz w:val="28"/>
          <w:szCs w:val="28"/>
        </w:rPr>
        <w:t>, грамматически правильной монологической и диалогической речи;</w:t>
      </w:r>
      <w:r w:rsidRPr="004018F7">
        <w:rPr>
          <w:color w:val="000000"/>
          <w:sz w:val="28"/>
          <w:szCs w:val="28"/>
        </w:rPr>
        <w:br/>
        <w:t>г) </w:t>
      </w:r>
      <w:r w:rsidRPr="004018F7">
        <w:rPr>
          <w:b/>
          <w:bCs/>
          <w:color w:val="000000"/>
          <w:sz w:val="28"/>
          <w:szCs w:val="28"/>
        </w:rPr>
        <w:t>развитие речевого творчества;</w:t>
      </w:r>
      <w:r w:rsidRPr="004018F7">
        <w:rPr>
          <w:color w:val="000000"/>
          <w:sz w:val="28"/>
          <w:szCs w:val="28"/>
        </w:rPr>
        <w:br/>
        <w:t>д)</w:t>
      </w:r>
      <w:r w:rsidRPr="004018F7">
        <w:rPr>
          <w:b/>
          <w:bCs/>
          <w:color w:val="000000"/>
          <w:sz w:val="28"/>
          <w:szCs w:val="28"/>
        </w:rPr>
        <w:t> развитие</w:t>
      </w:r>
      <w:r w:rsidRPr="004018F7">
        <w:rPr>
          <w:color w:val="000000"/>
          <w:sz w:val="28"/>
          <w:szCs w:val="28"/>
        </w:rPr>
        <w:t> звуковой и интонационной культуры речи, фонематического слуха;</w:t>
      </w:r>
      <w:r w:rsidRPr="004018F7">
        <w:rPr>
          <w:color w:val="000000"/>
          <w:sz w:val="28"/>
          <w:szCs w:val="28"/>
        </w:rPr>
        <w:br/>
        <w:t>е) знакомство с книжной культурой, детской художественной литературой, понимание на слух текстов, различных жанров детской литературы;</w:t>
      </w:r>
      <w:r w:rsidRPr="004018F7">
        <w:rPr>
          <w:color w:val="000000"/>
          <w:sz w:val="28"/>
          <w:szCs w:val="28"/>
        </w:rPr>
        <w:br/>
        <w:t>ж) ф</w:t>
      </w:r>
      <w:r w:rsidRPr="004018F7">
        <w:rPr>
          <w:b/>
          <w:bCs/>
          <w:color w:val="000000"/>
          <w:sz w:val="28"/>
          <w:szCs w:val="28"/>
        </w:rPr>
        <w:t>ормирование </w:t>
      </w:r>
      <w:r w:rsidRPr="004018F7">
        <w:rPr>
          <w:color w:val="000000"/>
          <w:sz w:val="28"/>
          <w:szCs w:val="28"/>
        </w:rPr>
        <w:t>звуковой аналитико - синтетической активности, как предпосылок обучения грамоте.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>При достижении этих целей не стоит забывать, что мы воспитываем </w:t>
      </w:r>
      <w:r w:rsidRPr="004018F7">
        <w:rPr>
          <w:b/>
          <w:bCs/>
          <w:color w:val="000000"/>
          <w:sz w:val="28"/>
          <w:szCs w:val="28"/>
        </w:rPr>
        <w:t>современных детей</w:t>
      </w:r>
      <w:r w:rsidRPr="004018F7">
        <w:rPr>
          <w:color w:val="000000"/>
          <w:sz w:val="28"/>
          <w:szCs w:val="28"/>
        </w:rPr>
        <w:t>, которые с легкостью запоминают то, что им интересно, а неинтересную, монотонную </w:t>
      </w:r>
      <w:r w:rsidRPr="004018F7">
        <w:rPr>
          <w:b/>
          <w:bCs/>
          <w:color w:val="000000"/>
          <w:sz w:val="28"/>
          <w:szCs w:val="28"/>
        </w:rPr>
        <w:t>работу просто игнорируют</w:t>
      </w:r>
      <w:r w:rsidRPr="004018F7">
        <w:rPr>
          <w:color w:val="000000"/>
          <w:sz w:val="28"/>
          <w:szCs w:val="28"/>
        </w:rPr>
        <w:t>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4018F7">
        <w:rPr>
          <w:color w:val="000000"/>
          <w:sz w:val="28"/>
          <w:szCs w:val="28"/>
        </w:rPr>
        <w:t>Вот уже несколько лет я занимаюсь над проблемой развития речи детей.</w:t>
      </w:r>
      <w:r w:rsidRPr="004018F7">
        <w:rPr>
          <w:color w:val="000000"/>
          <w:sz w:val="28"/>
          <w:szCs w:val="28"/>
        </w:rPr>
        <w:br/>
        <w:t>Речь – один из наиболее мощных факторов и стимулов развития ребенка в целом. От уровня речевого развития зависит общее интеллектуальное развитие и закладываются основы успешного обучения в школе.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>Развитие речи оказывает большое влияние на формирование личности, волевые качества, характер, взгляды, убеждения. Можно сказать, что речь человека - это его визитная карточка.   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>Поэтому начиная с младших групп, работаю над этой проблемой, подчеркиваю значимость речевого развития в дошкольном возрасте.</w:t>
      </w:r>
      <w:r w:rsidRPr="004018F7">
        <w:rPr>
          <w:color w:val="000000"/>
          <w:sz w:val="28"/>
          <w:szCs w:val="28"/>
        </w:rPr>
        <w:br/>
        <w:t>  И считаю, что речевое общение – это высшая форма сотрудничества педагога, родителя и ребенка.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 xml:space="preserve">Поэтому, общаясь с детьми, придерживаюсь «Не рядом и не </w:t>
      </w:r>
      <w:proofErr w:type="gramStart"/>
      <w:r w:rsidRPr="004018F7">
        <w:rPr>
          <w:color w:val="000000"/>
          <w:sz w:val="28"/>
          <w:szCs w:val="28"/>
        </w:rPr>
        <w:t>над</w:t>
      </w:r>
      <w:proofErr w:type="gramEnd"/>
      <w:r w:rsidRPr="004018F7">
        <w:rPr>
          <w:color w:val="000000"/>
          <w:sz w:val="28"/>
          <w:szCs w:val="28"/>
        </w:rPr>
        <w:t>, а вместе!»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>Всегда стараюсь, стать на позицию ребенка:</w:t>
      </w:r>
      <w:r w:rsidRPr="004018F7">
        <w:rPr>
          <w:color w:val="000000"/>
          <w:sz w:val="28"/>
          <w:szCs w:val="28"/>
        </w:rPr>
        <w:br/>
        <w:t>- учитывая его точку зрения, видя его, прежде всего личностью, как полноправного партнера в процессе совместной деятельности и общения;</w:t>
      </w:r>
      <w:r w:rsidRPr="004018F7">
        <w:rPr>
          <w:color w:val="000000"/>
          <w:sz w:val="28"/>
          <w:szCs w:val="28"/>
        </w:rPr>
        <w:br/>
        <w:t>- учитываю возрастные и индивидуальные особенности детей;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lastRenderedPageBreak/>
        <w:t xml:space="preserve">   </w:t>
      </w:r>
      <w:r w:rsidRPr="004018F7">
        <w:rPr>
          <w:color w:val="000000"/>
          <w:sz w:val="28"/>
          <w:szCs w:val="28"/>
        </w:rPr>
        <w:t>Отношусь к воспитанникам уважительно, доброжелательно, каждый ребенок - это личность.</w:t>
      </w:r>
      <w:r w:rsidRPr="004018F7">
        <w:rPr>
          <w:color w:val="000000"/>
          <w:sz w:val="28"/>
          <w:szCs w:val="28"/>
        </w:rPr>
        <w:br/>
        <w:t>Изучив теоретические источники, я поставила перед собой </w:t>
      </w:r>
      <w:r w:rsidRPr="004018F7">
        <w:rPr>
          <w:b/>
          <w:bCs/>
          <w:color w:val="000000"/>
          <w:sz w:val="28"/>
          <w:szCs w:val="28"/>
        </w:rPr>
        <w:t>цель</w:t>
      </w:r>
      <w:r w:rsidRPr="004018F7">
        <w:rPr>
          <w:color w:val="000000"/>
          <w:sz w:val="28"/>
          <w:szCs w:val="28"/>
        </w:rPr>
        <w:t>: </w:t>
      </w:r>
      <w:r w:rsidRPr="004018F7">
        <w:rPr>
          <w:color w:val="000000"/>
          <w:sz w:val="28"/>
          <w:szCs w:val="28"/>
        </w:rPr>
        <w:br/>
        <w:t>- создание развивающей предметно-пространственной среды, способствующей развитию речи дошкольников через дидактические, речевые игры, театрализованные, сюжетно - ролевые игры.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</w:t>
      </w:r>
      <w:r w:rsidRPr="004018F7">
        <w:rPr>
          <w:color w:val="000000"/>
          <w:sz w:val="28"/>
          <w:szCs w:val="28"/>
        </w:rPr>
        <w:t xml:space="preserve">«В пустых стенах ребёнок не заговорит»…- заметила в своё время Е.И. </w:t>
      </w:r>
      <w:proofErr w:type="gramStart"/>
      <w:r w:rsidRPr="004018F7">
        <w:rPr>
          <w:color w:val="000000"/>
          <w:sz w:val="28"/>
          <w:szCs w:val="28"/>
        </w:rPr>
        <w:t>Тихеева</w:t>
      </w:r>
      <w:proofErr w:type="gramEnd"/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Поэтому в группе был создан цент Речевого развития.</w:t>
      </w:r>
      <w:r w:rsidRPr="004018F7">
        <w:rPr>
          <w:color w:val="000000"/>
          <w:sz w:val="28"/>
          <w:szCs w:val="28"/>
        </w:rPr>
        <w:br/>
        <w:t>Мною накоплен и систематизирован разнообразный практический материал для организации речевых игр и занятий: пособия для проведения артикуляционных упражнений, комплексы пальчиковых игр, тематические альбомы, игры для обогащения словарного запаса, формирования грамматического строя, связной речи, развития фонематического слуха и мелкой м</w:t>
      </w:r>
      <w:r>
        <w:rPr>
          <w:color w:val="000000"/>
          <w:sz w:val="28"/>
          <w:szCs w:val="28"/>
        </w:rPr>
        <w:t>оторики, сюжетно - ролевые игры</w:t>
      </w:r>
      <w:r w:rsidRPr="004018F7">
        <w:rPr>
          <w:color w:val="000000"/>
          <w:sz w:val="28"/>
          <w:szCs w:val="28"/>
        </w:rPr>
        <w:t>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4018F7">
        <w:rPr>
          <w:color w:val="000000"/>
          <w:sz w:val="28"/>
          <w:szCs w:val="28"/>
        </w:rPr>
        <w:t>Что же является ведущим, доступным и понятным видом детской деятельности в дошкольном возрасте? Ну, конечно же - игра. В игре ребенок развивается, познает окружающий мир, согласовывает свои интересы и интересы партнеров по игре, то есть происходит речевое развитие ребенка.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4018F7">
        <w:rPr>
          <w:color w:val="000000"/>
          <w:sz w:val="28"/>
          <w:szCs w:val="28"/>
        </w:rPr>
        <w:t>В своей работе использую игровые ситуации, организовываю игры-драматизации, чтение художественной литературы с последующим обыгрыванием сюжетных эпизодов в течение дня, игры-рисования на свободную тему. Все это является толчком для творческой мысли, идеи, требующей воплощения.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>Использую в своей практике речевые упражнения. Упражнения не только повышают умственную активность, но и совершенствуют речевые навыки, способствуют развитию психических процессов, повышают эмоциональную активность.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</w:t>
      </w:r>
      <w:r w:rsidRPr="004018F7">
        <w:rPr>
          <w:color w:val="000000"/>
          <w:sz w:val="28"/>
          <w:szCs w:val="28"/>
        </w:rPr>
        <w:t xml:space="preserve">Мы ежедневно читаем сказки, заучиваем стихотворения, скороговорки и учимся отвечать на вопросы, связанные с содержанием. Очень важно правильно сформулировать вопросы, чтобы помочь детям вычленить главное – действие основных персонажей, их взаимоотношения и поступки. </w:t>
      </w:r>
    </w:p>
    <w:p w:rsidR="004018F7" w:rsidRDefault="004018F7" w:rsidP="004018F7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4018F7">
        <w:rPr>
          <w:color w:val="000000"/>
          <w:sz w:val="28"/>
          <w:szCs w:val="28"/>
        </w:rPr>
        <w:t>В своей </w:t>
      </w:r>
      <w:r w:rsidRPr="004018F7">
        <w:rPr>
          <w:b/>
          <w:bCs/>
          <w:color w:val="000000"/>
          <w:sz w:val="28"/>
          <w:szCs w:val="28"/>
        </w:rPr>
        <w:t>работе</w:t>
      </w:r>
      <w:r w:rsidRPr="004018F7">
        <w:rPr>
          <w:color w:val="000000"/>
          <w:sz w:val="28"/>
          <w:szCs w:val="28"/>
        </w:rPr>
        <w:t> я стараюсь использовать как можно больше дидактических игр,</w:t>
      </w:r>
      <w:r>
        <w:rPr>
          <w:color w:val="000000"/>
          <w:sz w:val="28"/>
          <w:szCs w:val="28"/>
        </w:rPr>
        <w:t xml:space="preserve"> большинство которых изготавливаю сам, </w:t>
      </w:r>
      <w:r w:rsidRPr="004018F7">
        <w:rPr>
          <w:color w:val="000000"/>
          <w:sz w:val="28"/>
          <w:szCs w:val="28"/>
        </w:rPr>
        <w:t xml:space="preserve"> так как они включают решение всех задач речевого </w:t>
      </w:r>
      <w:r w:rsidRPr="004018F7">
        <w:rPr>
          <w:b/>
          <w:bCs/>
          <w:color w:val="000000"/>
          <w:sz w:val="28"/>
          <w:szCs w:val="28"/>
        </w:rPr>
        <w:t>развития</w:t>
      </w:r>
      <w:r w:rsidRPr="004018F7">
        <w:rPr>
          <w:color w:val="000000"/>
          <w:sz w:val="28"/>
          <w:szCs w:val="28"/>
        </w:rPr>
        <w:t>. Они закрепляют и уточняют словарь, изменения и образование слов, упражняют в составлении высказываний, </w:t>
      </w:r>
      <w:r w:rsidRPr="004018F7">
        <w:rPr>
          <w:b/>
          <w:bCs/>
          <w:color w:val="000000"/>
          <w:sz w:val="28"/>
          <w:szCs w:val="28"/>
        </w:rPr>
        <w:t>развивают объяснительную речь</w:t>
      </w:r>
      <w:r w:rsidRPr="004018F7">
        <w:rPr>
          <w:color w:val="000000"/>
          <w:sz w:val="28"/>
          <w:szCs w:val="28"/>
        </w:rPr>
        <w:t xml:space="preserve">. </w:t>
      </w:r>
    </w:p>
    <w:p w:rsidR="004018F7" w:rsidRPr="004018F7" w:rsidRDefault="004018F7" w:rsidP="004018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18F7">
        <w:rPr>
          <w:color w:val="000000"/>
          <w:sz w:val="28"/>
          <w:szCs w:val="28"/>
        </w:rPr>
        <w:t xml:space="preserve">Дидактические и речевые игры я использую на занятиях, в утренние часы приёма детей, во вторую половину дня, в свободной деятельности детей. Дидактическая игра – сильный стимулятор умственной и коммуникативной деятельности детей. Она позволяет закрепить знания и навыки дошкольников, применить их на практике, приучает к самостоятельности в </w:t>
      </w:r>
      <w:r w:rsidRPr="004018F7">
        <w:rPr>
          <w:color w:val="000000"/>
          <w:sz w:val="28"/>
          <w:szCs w:val="28"/>
        </w:rPr>
        <w:lastRenderedPageBreak/>
        <w:t>работе.</w:t>
      </w:r>
      <w:r w:rsidRPr="004018F7">
        <w:rPr>
          <w:color w:val="000000"/>
          <w:sz w:val="28"/>
          <w:szCs w:val="28"/>
        </w:rPr>
        <w:br/>
      </w:r>
    </w:p>
    <w:p w:rsidR="004018F7" w:rsidRPr="004018F7" w:rsidRDefault="004018F7" w:rsidP="004018F7">
      <w:pPr>
        <w:pStyle w:val="a3"/>
        <w:shd w:val="clear" w:color="auto" w:fill="FFFFFF"/>
        <w:rPr>
          <w:color w:val="000000"/>
          <w:sz w:val="28"/>
          <w:szCs w:val="28"/>
        </w:rPr>
      </w:pPr>
      <w:r w:rsidRPr="004018F7">
        <w:rPr>
          <w:color w:val="000000"/>
          <w:sz w:val="28"/>
          <w:szCs w:val="28"/>
        </w:rPr>
        <w:t>Хочется отметить в моей работе тесную взаимосвязь с родителями. Включение родителей в педагогический процесс также является важнейшим условием полноценного речевого развития ребенка.</w:t>
      </w:r>
      <w:r w:rsidRPr="004018F7">
        <w:rPr>
          <w:color w:val="000000"/>
          <w:sz w:val="28"/>
          <w:szCs w:val="28"/>
        </w:rPr>
        <w:br/>
        <w:t>Правильное понимание родителями задач воспитания и обучения, знания некоторых методических приемов, используемых в работе по развитию речи детей, несомненно, помогало в организации игр, в домашних условиях. Знания родители получали через беседы, консультации, родительские собрания, практические семинары.</w:t>
      </w:r>
      <w:r w:rsidRPr="004018F7">
        <w:rPr>
          <w:color w:val="000000"/>
          <w:sz w:val="28"/>
          <w:szCs w:val="28"/>
        </w:rPr>
        <w:br/>
        <w:t>Проведены консультации по темам</w:t>
      </w:r>
      <w:r w:rsidRPr="0094682C">
        <w:rPr>
          <w:color w:val="000000"/>
          <w:sz w:val="28"/>
          <w:szCs w:val="28"/>
        </w:rPr>
        <w:t xml:space="preserve">: «Речевая </w:t>
      </w:r>
      <w:r w:rsidR="0094682C" w:rsidRPr="0094682C">
        <w:rPr>
          <w:color w:val="000000"/>
          <w:sz w:val="28"/>
          <w:szCs w:val="28"/>
        </w:rPr>
        <w:t>Участие семь в коррекции речевого развития ребенка</w:t>
      </w:r>
      <w:r w:rsidRPr="0094682C">
        <w:rPr>
          <w:color w:val="000000"/>
          <w:sz w:val="28"/>
          <w:szCs w:val="28"/>
        </w:rPr>
        <w:t>», «Роль родителей в развитии речи детей», «</w:t>
      </w:r>
      <w:r w:rsidR="0094682C" w:rsidRPr="0094682C">
        <w:rPr>
          <w:color w:val="000000"/>
          <w:sz w:val="28"/>
          <w:szCs w:val="28"/>
        </w:rPr>
        <w:t>Родителям о речевом развитии</w:t>
      </w:r>
      <w:r w:rsidRPr="0094682C">
        <w:rPr>
          <w:color w:val="000000"/>
          <w:sz w:val="28"/>
          <w:szCs w:val="28"/>
        </w:rPr>
        <w:t xml:space="preserve">», </w:t>
      </w:r>
      <w:r w:rsidR="0094682C" w:rsidRPr="0094682C">
        <w:rPr>
          <w:color w:val="000000"/>
          <w:sz w:val="28"/>
          <w:szCs w:val="28"/>
        </w:rPr>
        <w:t>родительское собрание «Развитие речи»</w:t>
      </w:r>
      <w:r w:rsidRPr="004018F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</w:t>
      </w:r>
      <w:r w:rsidRPr="004018F7">
        <w:rPr>
          <w:color w:val="000000"/>
          <w:sz w:val="28"/>
          <w:szCs w:val="28"/>
        </w:rPr>
        <w:t>При условии правильно организованного педагогического процесса с применением игровых технологий, а также с организованной развивающей предметн</w:t>
      </w:r>
      <w:proofErr w:type="gramStart"/>
      <w:r w:rsidRPr="004018F7">
        <w:rPr>
          <w:color w:val="000000"/>
          <w:sz w:val="28"/>
          <w:szCs w:val="28"/>
        </w:rPr>
        <w:t>о-</w:t>
      </w:r>
      <w:proofErr w:type="gramEnd"/>
      <w:r w:rsidRPr="004018F7">
        <w:rPr>
          <w:color w:val="000000"/>
          <w:sz w:val="28"/>
          <w:szCs w:val="28"/>
        </w:rPr>
        <w:t xml:space="preserve"> пространственной средой речевое развитие ребенка будет полноценным и эффективным.</w:t>
      </w:r>
    </w:p>
    <w:p w:rsidR="002A217A" w:rsidRPr="004018F7" w:rsidRDefault="002A217A">
      <w:pPr>
        <w:rPr>
          <w:rFonts w:ascii="Times New Roman" w:hAnsi="Times New Roman" w:cs="Times New Roman"/>
          <w:sz w:val="28"/>
          <w:szCs w:val="28"/>
        </w:rPr>
      </w:pPr>
    </w:p>
    <w:sectPr w:rsidR="002A217A" w:rsidRPr="004018F7" w:rsidSect="00C93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18F7"/>
    <w:rsid w:val="002A217A"/>
    <w:rsid w:val="004018F7"/>
    <w:rsid w:val="0094682C"/>
    <w:rsid w:val="00B56522"/>
    <w:rsid w:val="00C9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1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1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8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2019-03-25T06:05:00Z</cp:lastPrinted>
  <dcterms:created xsi:type="dcterms:W3CDTF">2019-03-25T03:23:00Z</dcterms:created>
  <dcterms:modified xsi:type="dcterms:W3CDTF">2019-03-27T02:45:00Z</dcterms:modified>
</cp:coreProperties>
</file>